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13" w:rsidRPr="00EE2A80" w:rsidRDefault="00CA2E83">
      <w:pPr>
        <w:pStyle w:val="Heading"/>
        <w:spacing w:before="0" w:after="0"/>
        <w:jc w:val="center"/>
        <w:rPr>
          <w:rFonts w:ascii="PT Astra Serif" w:hAnsi="PT Astra Serif"/>
          <w:b/>
          <w:bCs/>
          <w:lang w:val="ru-RU"/>
        </w:rPr>
      </w:pPr>
      <w:r w:rsidRPr="00EE2A80">
        <w:rPr>
          <w:rFonts w:ascii="PT Astra Serif" w:hAnsi="PT Astra Serif"/>
          <w:b/>
          <w:bCs/>
          <w:lang w:val="ru-RU"/>
        </w:rPr>
        <w:t>АДМИНИСТРАЦИЯ МУНИЦИПАЛЬНОГО ОБРАЗОВАНИЯ</w:t>
      </w:r>
    </w:p>
    <w:p w:rsidR="00444D13" w:rsidRPr="00EE2A80" w:rsidRDefault="00CA2E83">
      <w:pPr>
        <w:pStyle w:val="Standard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«МЕЛЕКЕССКИЙ РАЙОН» УЛЬЯНОВСКОЙ ОБЛАСТИ</w:t>
      </w:r>
    </w:p>
    <w:p w:rsidR="00444D13" w:rsidRPr="00EE2A80" w:rsidRDefault="00444D13">
      <w:pPr>
        <w:pStyle w:val="Standard"/>
        <w:jc w:val="center"/>
        <w:rPr>
          <w:rFonts w:ascii="PT Astra Serif" w:hAnsi="PT Astra Serif"/>
          <w:b/>
          <w:bCs/>
          <w:sz w:val="32"/>
          <w:lang w:val="ru-RU"/>
        </w:rPr>
      </w:pPr>
    </w:p>
    <w:p w:rsidR="00444D13" w:rsidRPr="00EE2A80" w:rsidRDefault="00444D13">
      <w:pPr>
        <w:pStyle w:val="Standard"/>
        <w:jc w:val="center"/>
        <w:rPr>
          <w:rFonts w:ascii="PT Astra Serif" w:hAnsi="PT Astra Serif"/>
          <w:b/>
          <w:bCs/>
          <w:sz w:val="32"/>
          <w:lang w:val="ru-RU"/>
        </w:rPr>
      </w:pPr>
    </w:p>
    <w:p w:rsidR="00444D13" w:rsidRPr="00EE2A80" w:rsidRDefault="00CA2E83">
      <w:pPr>
        <w:pStyle w:val="4"/>
        <w:tabs>
          <w:tab w:val="left" w:pos="0"/>
        </w:tabs>
        <w:spacing w:before="0" w:after="0"/>
        <w:jc w:val="center"/>
        <w:rPr>
          <w:rFonts w:ascii="PT Astra Serif" w:eastAsia="Times New Roman" w:hAnsi="PT Astra Serif"/>
          <w:sz w:val="32"/>
          <w:szCs w:val="32"/>
          <w:lang w:val="ru-RU" w:eastAsia="ru-RU" w:bidi="ru-RU"/>
        </w:rPr>
      </w:pPr>
      <w:proofErr w:type="gramStart"/>
      <w:r w:rsidRPr="00EE2A80">
        <w:rPr>
          <w:rFonts w:ascii="PT Astra Serif" w:eastAsia="Times New Roman" w:hAnsi="PT Astra Serif"/>
          <w:sz w:val="32"/>
          <w:szCs w:val="32"/>
          <w:lang w:val="ru-RU" w:eastAsia="ru-RU" w:bidi="ru-RU"/>
        </w:rPr>
        <w:t>П</w:t>
      </w:r>
      <w:proofErr w:type="gramEnd"/>
      <w:r w:rsidRPr="00EE2A80">
        <w:rPr>
          <w:rFonts w:ascii="PT Astra Serif" w:eastAsia="Times New Roman" w:hAnsi="PT Astra Serif"/>
          <w:sz w:val="32"/>
          <w:szCs w:val="32"/>
          <w:lang w:val="ru-RU" w:eastAsia="ru-RU" w:bidi="ru-RU"/>
        </w:rPr>
        <w:t xml:space="preserve"> О С Т А Н О В Л Е Н И Е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32"/>
          <w:szCs w:val="32"/>
          <w:lang w:val="ru-RU"/>
        </w:rPr>
      </w:pPr>
    </w:p>
    <w:p w:rsidR="00444D13" w:rsidRPr="00D771C9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10"/>
          <w:szCs w:val="10"/>
          <w:lang w:val="ru-RU"/>
        </w:rPr>
      </w:pPr>
    </w:p>
    <w:p w:rsidR="00444D13" w:rsidRPr="00312A04" w:rsidRDefault="00424D29">
      <w:pPr>
        <w:pStyle w:val="Standard"/>
        <w:rPr>
          <w:rFonts w:ascii="PT Astra Serif" w:eastAsia="Times New Roman" w:hAnsi="PT Astra Serif"/>
          <w:lang w:val="ru-RU"/>
        </w:rPr>
      </w:pPr>
      <w:r>
        <w:rPr>
          <w:rFonts w:ascii="PT Astra Serif" w:eastAsia="Times New Roman" w:hAnsi="PT Astra Serif"/>
          <w:lang w:val="ru-RU"/>
        </w:rPr>
        <w:t>13 марта 2023</w:t>
      </w:r>
      <w:r w:rsidR="00CA2E83" w:rsidRPr="00EE2A80">
        <w:rPr>
          <w:rFonts w:ascii="PT Astra Serif" w:eastAsia="Times New Roman" w:hAnsi="PT Astra Serif"/>
          <w:lang w:val="ru-RU"/>
        </w:rPr>
        <w:t xml:space="preserve">                      </w:t>
      </w:r>
      <w:r>
        <w:rPr>
          <w:rFonts w:ascii="PT Astra Serif" w:eastAsia="Times New Roman" w:hAnsi="PT Astra Serif"/>
          <w:lang w:val="ru-RU"/>
        </w:rPr>
        <w:t xml:space="preserve">                 </w:t>
      </w:r>
      <w:r w:rsidR="00CA2E83" w:rsidRPr="00EE2A80">
        <w:rPr>
          <w:rFonts w:ascii="PT Astra Serif" w:eastAsia="Times New Roman" w:hAnsi="PT Astra Serif"/>
          <w:lang w:val="ru-RU"/>
        </w:rPr>
        <w:t xml:space="preserve">      </w:t>
      </w:r>
      <w:r w:rsidR="00391551" w:rsidRPr="00EE2A80">
        <w:rPr>
          <w:rFonts w:ascii="PT Astra Serif" w:eastAsia="Times New Roman" w:hAnsi="PT Astra Serif"/>
          <w:lang w:val="ru-RU"/>
        </w:rPr>
        <w:t xml:space="preserve">             </w:t>
      </w:r>
      <w:r w:rsidR="00C86172" w:rsidRPr="00EE2A80">
        <w:rPr>
          <w:rFonts w:ascii="PT Astra Serif" w:eastAsia="Times New Roman" w:hAnsi="PT Astra Serif"/>
          <w:lang w:val="ru-RU"/>
        </w:rPr>
        <w:t xml:space="preserve">                                </w:t>
      </w:r>
      <w:r w:rsidR="00312A04">
        <w:rPr>
          <w:rFonts w:ascii="PT Astra Serif" w:eastAsia="Times New Roman" w:hAnsi="PT Astra Serif"/>
          <w:lang w:val="ru-RU"/>
        </w:rPr>
        <w:t xml:space="preserve">                       </w:t>
      </w:r>
      <w:r w:rsidR="003F6AAC">
        <w:rPr>
          <w:rFonts w:ascii="PT Astra Serif" w:eastAsia="Times New Roman" w:hAnsi="PT Astra Serif"/>
          <w:lang w:val="ru-RU"/>
        </w:rPr>
        <w:t xml:space="preserve">  </w:t>
      </w:r>
      <w:r w:rsidR="003F6AAC" w:rsidRPr="003F6AAC">
        <w:rPr>
          <w:rFonts w:ascii="PT Astra Serif" w:eastAsia="Times New Roman" w:hAnsi="PT Astra Serif"/>
          <w:lang w:val="ru-RU"/>
        </w:rPr>
        <w:t>№</w:t>
      </w:r>
      <w:r>
        <w:rPr>
          <w:rFonts w:ascii="PT Astra Serif" w:eastAsia="Times New Roman" w:hAnsi="PT Astra Serif"/>
          <w:lang w:val="ru-RU"/>
        </w:rPr>
        <w:t xml:space="preserve"> 273</w:t>
      </w:r>
    </w:p>
    <w:p w:rsidR="003F6AAC" w:rsidRPr="003F6AAC" w:rsidRDefault="00CA2E83" w:rsidP="003F6AAC">
      <w:pPr>
        <w:pStyle w:val="Standard"/>
        <w:rPr>
          <w:rFonts w:ascii="PT Astra Serif" w:eastAsia="Times New Roman" w:hAnsi="PT Astra Serif"/>
          <w:sz w:val="20"/>
          <w:szCs w:val="20"/>
          <w:lang w:val="ru-RU"/>
        </w:rPr>
      </w:pPr>
      <w:r w:rsidRPr="00EE2A80">
        <w:rPr>
          <w:rFonts w:ascii="PT Astra Serif" w:eastAsia="Times New Roman" w:hAnsi="PT Astra Serif"/>
          <w:lang w:val="ru-RU"/>
        </w:rPr>
        <w:t xml:space="preserve">                                                                                                                                      </w:t>
      </w:r>
    </w:p>
    <w:p w:rsidR="003F6AAC" w:rsidRPr="003F6AAC" w:rsidRDefault="003F6AAC" w:rsidP="003F6AAC">
      <w:pPr>
        <w:pStyle w:val="Standard"/>
        <w:rPr>
          <w:rFonts w:ascii="PT Astra Serif" w:eastAsia="Times New Roman" w:hAnsi="PT Astra Serif"/>
          <w:lang w:val="ru-RU"/>
        </w:rPr>
      </w:pPr>
      <w:r w:rsidRPr="003F6AAC">
        <w:rPr>
          <w:rFonts w:ascii="PT Astra Serif" w:eastAsia="Times New Roman" w:hAnsi="PT Astra Serif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</w:t>
      </w:r>
      <w:r>
        <w:rPr>
          <w:rFonts w:ascii="PT Astra Serif" w:eastAsia="Times New Roman" w:hAnsi="PT Astra Serif"/>
          <w:sz w:val="20"/>
          <w:szCs w:val="20"/>
          <w:lang w:val="ru-RU"/>
        </w:rPr>
        <w:t xml:space="preserve">                         </w:t>
      </w:r>
      <w:r w:rsidRPr="003F6AAC">
        <w:rPr>
          <w:rFonts w:ascii="PT Astra Serif" w:eastAsia="Times New Roman" w:hAnsi="PT Astra Serif"/>
          <w:lang w:val="ru-RU"/>
        </w:rPr>
        <w:t>экз.№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22"/>
          <w:szCs w:val="22"/>
          <w:lang w:val="ru-RU"/>
        </w:rPr>
      </w:pPr>
    </w:p>
    <w:p w:rsidR="00444D13" w:rsidRPr="00EE2A80" w:rsidRDefault="00CA2E8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  <w:r w:rsidRPr="00EE2A80">
        <w:rPr>
          <w:rFonts w:ascii="PT Astra Serif" w:hAnsi="PT Astra Serif" w:cs="Times New Roman"/>
          <w:lang w:val="ru-RU"/>
        </w:rPr>
        <w:t>г. Димитровград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</w:p>
    <w:p w:rsidR="00444D13" w:rsidRPr="005C1DD1" w:rsidRDefault="00444D1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sz w:val="20"/>
          <w:szCs w:val="20"/>
          <w:lang w:val="ru-RU"/>
        </w:rPr>
      </w:pPr>
    </w:p>
    <w:p w:rsidR="00444D13" w:rsidRPr="00032D8F" w:rsidRDefault="00CA2E83">
      <w:pPr>
        <w:pStyle w:val="ConsPlusNormal"/>
        <w:jc w:val="center"/>
        <w:rPr>
          <w:rFonts w:ascii="PT Astra Serif" w:hAnsi="PT Astra Serif"/>
          <w:b/>
          <w:bCs/>
          <w:sz w:val="10"/>
          <w:szCs w:val="10"/>
          <w:lang w:val="ru-RU"/>
        </w:rPr>
      </w:pPr>
      <w:bookmarkStart w:id="0" w:name="__DdeLink__3129_1167847857"/>
      <w:r w:rsidRPr="00AE3450">
        <w:rPr>
          <w:rFonts w:ascii="PT Astra Serif" w:hAnsi="PT Astra Serif"/>
          <w:b/>
          <w:bCs/>
          <w:sz w:val="27"/>
          <w:szCs w:val="27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  <w:bookmarkEnd w:id="0"/>
    </w:p>
    <w:p w:rsidR="00D771C9" w:rsidRPr="00032D8F" w:rsidRDefault="00D771C9">
      <w:pPr>
        <w:pStyle w:val="ConsPlusNormal"/>
        <w:jc w:val="center"/>
        <w:rPr>
          <w:rFonts w:ascii="PT Astra Serif" w:hAnsi="PT Astra Serif"/>
          <w:b/>
          <w:bCs/>
          <w:sz w:val="10"/>
          <w:szCs w:val="10"/>
          <w:lang w:val="ru-RU"/>
        </w:rPr>
      </w:pPr>
    </w:p>
    <w:p w:rsidR="00444D13" w:rsidRPr="00E11083" w:rsidRDefault="00444D13">
      <w:pPr>
        <w:pStyle w:val="ConsPlusNormal"/>
        <w:jc w:val="center"/>
        <w:rPr>
          <w:rFonts w:ascii="PT Astra Serif" w:hAnsi="PT Astra Serif"/>
          <w:b/>
          <w:bCs/>
          <w:sz w:val="10"/>
          <w:szCs w:val="10"/>
          <w:lang w:val="ru-RU"/>
        </w:rPr>
      </w:pPr>
    </w:p>
    <w:p w:rsidR="00444D13" w:rsidRPr="00032D8F" w:rsidRDefault="00CA2E83" w:rsidP="001D6F10">
      <w:pPr>
        <w:pStyle w:val="Textbody"/>
        <w:spacing w:after="0" w:line="276" w:lineRule="auto"/>
        <w:jc w:val="both"/>
        <w:rPr>
          <w:rFonts w:ascii="PT Astra Serif" w:hAnsi="PT Astra Serif"/>
          <w:sz w:val="27"/>
          <w:szCs w:val="27"/>
          <w:lang w:val="ru-RU"/>
        </w:rPr>
      </w:pPr>
      <w:r w:rsidRPr="00AE3450">
        <w:rPr>
          <w:rFonts w:ascii="PT Astra Serif" w:hAnsi="PT Astra Serif"/>
          <w:sz w:val="27"/>
          <w:szCs w:val="27"/>
          <w:lang w:val="ru-RU"/>
        </w:rPr>
        <w:tab/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В соответствии с частью 3 статьи 9</w:t>
      </w:r>
      <w:r w:rsidRPr="00032D8F">
        <w:rPr>
          <w:rFonts w:ascii="PT Astra Serif" w:eastAsia="Times New Roman" w:hAnsi="PT Astra Serif" w:cs="Times New Roman"/>
          <w:color w:val="000000"/>
          <w:sz w:val="27"/>
          <w:szCs w:val="27"/>
          <w:lang w:val="ru-RU"/>
        </w:rPr>
        <w:t xml:space="preserve"> 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Федерального закона от 12.01.1996 </w:t>
      </w:r>
      <w:r w:rsidRPr="00032D8F">
        <w:rPr>
          <w:rFonts w:ascii="PT Astra Serif" w:eastAsia="Times New Roman" w:hAnsi="PT Astra Serif" w:cs="Times New Roman"/>
          <w:sz w:val="27"/>
          <w:szCs w:val="27"/>
        </w:rPr>
        <w:t>N</w:t>
      </w:r>
      <w:r w:rsidR="00C22EF6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 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8-ФЗ </w:t>
      </w:r>
      <w:r w:rsidRPr="00032D8F">
        <w:rPr>
          <w:rFonts w:ascii="PT Astra Serif" w:eastAsia="Arial" w:hAnsi="PT Astra Serif" w:cs="Arial"/>
          <w:sz w:val="27"/>
          <w:szCs w:val="27"/>
          <w:lang w:val="ru-RU"/>
        </w:rPr>
        <w:t>«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О погребении и похоронном деле</w:t>
      </w:r>
      <w:r w:rsidRPr="00032D8F">
        <w:rPr>
          <w:rFonts w:ascii="PT Astra Serif" w:eastAsia="Arial" w:hAnsi="PT Astra Serif" w:cs="Arial"/>
          <w:sz w:val="27"/>
          <w:szCs w:val="27"/>
          <w:lang w:val="ru-RU"/>
        </w:rPr>
        <w:t>»</w:t>
      </w:r>
      <w:r w:rsidRPr="00032D8F">
        <w:rPr>
          <w:rFonts w:ascii="PT Astra Serif" w:hAnsi="PT Astra Serif"/>
          <w:sz w:val="27"/>
          <w:szCs w:val="27"/>
          <w:lang w:val="ru-RU"/>
        </w:rPr>
        <w:t>,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Уставом 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DB3119" w:rsidRPr="00032D8F">
        <w:rPr>
          <w:rFonts w:ascii="PT Astra Serif" w:hAnsi="PT Astra Serif"/>
          <w:sz w:val="27"/>
          <w:szCs w:val="27"/>
          <w:lang w:val="ru-RU"/>
        </w:rPr>
        <w:t>муниципального образования «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>Мелекес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>ский район</w:t>
      </w:r>
      <w:r w:rsidR="00DB3119" w:rsidRPr="00032D8F">
        <w:rPr>
          <w:rFonts w:ascii="PT Astra Serif" w:hAnsi="PT Astra Serif"/>
          <w:sz w:val="27"/>
          <w:szCs w:val="27"/>
          <w:lang w:val="ru-RU"/>
        </w:rPr>
        <w:t>»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и по согласованию с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Отделением 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1D6F10" w:rsidRPr="00032D8F">
        <w:rPr>
          <w:rFonts w:ascii="PT Astra Serif" w:hAnsi="PT Astra Serif"/>
          <w:sz w:val="27"/>
          <w:szCs w:val="27"/>
          <w:lang w:val="ru-RU"/>
        </w:rPr>
        <w:t>Фонда п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енсионного </w:t>
      </w:r>
      <w:r w:rsidR="001D6F10" w:rsidRPr="00032D8F">
        <w:rPr>
          <w:rFonts w:ascii="PT Astra Serif" w:hAnsi="PT Astra Serif"/>
          <w:sz w:val="27"/>
          <w:szCs w:val="27"/>
          <w:lang w:val="ru-RU"/>
        </w:rPr>
        <w:t>и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1D6F10" w:rsidRPr="00032D8F">
        <w:rPr>
          <w:rFonts w:ascii="PT Astra Serif" w:hAnsi="PT Astra Serif"/>
          <w:sz w:val="27"/>
          <w:szCs w:val="27"/>
          <w:lang w:val="ru-RU"/>
        </w:rPr>
        <w:t xml:space="preserve">социального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страхования </w:t>
      </w:r>
      <w:r w:rsidR="001D6F10" w:rsidRPr="00032D8F">
        <w:rPr>
          <w:rFonts w:ascii="PT Astra Serif" w:hAnsi="PT Astra Serif"/>
          <w:sz w:val="27"/>
          <w:szCs w:val="27"/>
          <w:lang w:val="ru-RU"/>
        </w:rPr>
        <w:t xml:space="preserve">Российской Федерации по Ульяновской области, Министерством социального развития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Ульяновской области, </w:t>
      </w:r>
      <w:r w:rsidR="001D6F10" w:rsidRPr="00032D8F">
        <w:rPr>
          <w:rFonts w:ascii="PT Astra Serif" w:hAnsi="PT Astra Serif"/>
          <w:sz w:val="27"/>
          <w:szCs w:val="27"/>
          <w:lang w:val="ru-RU"/>
        </w:rPr>
        <w:t xml:space="preserve">Агентством по регулированию цен и тарифов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Ульяновской 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>области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proofErr w:type="gramStart"/>
      <w:r w:rsidRPr="00032D8F">
        <w:rPr>
          <w:rFonts w:ascii="PT Astra Serif" w:hAnsi="PT Astra Serif"/>
          <w:sz w:val="27"/>
          <w:szCs w:val="27"/>
          <w:lang w:val="ru-RU"/>
        </w:rPr>
        <w:t>п</w:t>
      </w:r>
      <w:proofErr w:type="gramEnd"/>
      <w:r w:rsidRPr="00032D8F">
        <w:rPr>
          <w:rFonts w:ascii="PT Astra Serif" w:hAnsi="PT Astra Serif"/>
          <w:sz w:val="27"/>
          <w:szCs w:val="27"/>
          <w:lang w:val="ru-RU"/>
        </w:rPr>
        <w:t xml:space="preserve"> о с т а н о в л я е </w:t>
      </w:r>
      <w:proofErr w:type="gramStart"/>
      <w:r w:rsidRPr="00032D8F">
        <w:rPr>
          <w:rFonts w:ascii="PT Astra Serif" w:hAnsi="PT Astra Serif"/>
          <w:sz w:val="27"/>
          <w:szCs w:val="27"/>
          <w:lang w:val="ru-RU"/>
        </w:rPr>
        <w:t>т</w:t>
      </w:r>
      <w:proofErr w:type="gramEnd"/>
      <w:r w:rsidRPr="00032D8F">
        <w:rPr>
          <w:rFonts w:ascii="PT Astra Serif" w:hAnsi="PT Astra Serif"/>
          <w:sz w:val="27"/>
          <w:szCs w:val="27"/>
          <w:lang w:val="ru-RU"/>
        </w:rPr>
        <w:t>:</w:t>
      </w:r>
    </w:p>
    <w:p w:rsidR="00444D13" w:rsidRPr="00032D8F" w:rsidRDefault="00CA2E83" w:rsidP="001D6F10">
      <w:pPr>
        <w:pStyle w:val="Standard"/>
        <w:ind w:firstLine="567"/>
        <w:jc w:val="both"/>
        <w:rPr>
          <w:rFonts w:ascii="PT Astra Serif" w:hAnsi="PT Astra Serif"/>
          <w:sz w:val="27"/>
          <w:szCs w:val="27"/>
          <w:lang w:val="ru-RU"/>
        </w:rPr>
      </w:pP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1. Определить стоимость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</w:t>
      </w:r>
      <w:r w:rsidR="00C845C0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кой области согласно приложению, к настоящему постановлению.</w:t>
      </w:r>
    </w:p>
    <w:p w:rsidR="001D6F10" w:rsidRPr="00032D8F" w:rsidRDefault="00CA2E83" w:rsidP="001D6F10">
      <w:pPr>
        <w:ind w:firstLine="709"/>
        <w:jc w:val="both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  <w:r w:rsidRPr="00032D8F">
        <w:rPr>
          <w:rFonts w:ascii="PT Astra Serif" w:hAnsi="PT Astra Serif"/>
          <w:sz w:val="27"/>
          <w:szCs w:val="27"/>
          <w:lang w:val="ru-RU"/>
        </w:rPr>
        <w:t xml:space="preserve">2. </w:t>
      </w:r>
      <w:r w:rsidR="001D6F10" w:rsidRPr="00032D8F">
        <w:rPr>
          <w:rFonts w:ascii="PT Astra Serif" w:eastAsia="Times New Roman" w:hAnsi="PT Astra Serif" w:cs="Times New Roman"/>
          <w:kern w:val="0"/>
          <w:sz w:val="27"/>
          <w:szCs w:val="27"/>
          <w:lang w:val="ru-RU" w:eastAsia="ar-SA" w:bidi="ar-SA"/>
        </w:rPr>
        <w:t>Настоящее п</w:t>
      </w:r>
      <w:r w:rsidR="001D6F10" w:rsidRPr="00032D8F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</w:t>
      </w:r>
      <w:hyperlink r:id="rId8" w:history="1">
        <w:r w:rsidR="001D6F10" w:rsidRPr="00032D8F">
          <w:rPr>
            <w:rFonts w:ascii="PT Astra Serif" w:eastAsia="Times New Roman" w:hAnsi="PT Astra Serif" w:cs="Times New Roman"/>
            <w:kern w:val="0"/>
            <w:sz w:val="27"/>
            <w:szCs w:val="27"/>
            <w:lang w:val="ru-RU" w:eastAsia="ru-RU" w:bidi="ar-SA"/>
          </w:rPr>
          <w:t>melekess-pressa.ru</w:t>
        </w:r>
      </w:hyperlink>
      <w:r w:rsidR="001D6F10" w:rsidRPr="00032D8F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), а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</w:t>
      </w:r>
      <w:r w:rsidR="00E11083" w:rsidRPr="00032D8F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 xml:space="preserve"> (adm-melekess.gosuslugi.ru)</w:t>
      </w:r>
      <w:r w:rsidR="001D6F10" w:rsidRPr="00032D8F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.</w:t>
      </w:r>
    </w:p>
    <w:p w:rsidR="00444D13" w:rsidRPr="00032D8F" w:rsidRDefault="00CA2E83">
      <w:pPr>
        <w:pStyle w:val="ConsPlusNormal"/>
        <w:spacing w:line="276" w:lineRule="auto"/>
        <w:jc w:val="both"/>
        <w:rPr>
          <w:rFonts w:ascii="PT Astra Serif" w:hAnsi="PT Astra Serif"/>
          <w:sz w:val="27"/>
          <w:szCs w:val="27"/>
          <w:lang w:val="ru-RU"/>
        </w:rPr>
      </w:pPr>
      <w:r w:rsidRPr="00032D8F">
        <w:rPr>
          <w:rFonts w:ascii="PT Astra Serif" w:hAnsi="PT Astra Serif"/>
          <w:sz w:val="27"/>
          <w:szCs w:val="27"/>
          <w:lang w:val="ru-RU"/>
        </w:rPr>
        <w:tab/>
      </w:r>
      <w:r w:rsidRPr="00032D8F">
        <w:rPr>
          <w:rFonts w:ascii="PT Astra Serif" w:hAnsi="PT Astra Serif" w:cs="Times New Roman"/>
          <w:sz w:val="27"/>
          <w:szCs w:val="27"/>
          <w:lang w:val="ru-RU"/>
        </w:rPr>
        <w:t>3.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С момента вступления в силу настоящего постановления, признать утратившим силу постановление администрации от </w:t>
      </w:r>
      <w:r w:rsidR="003F6AAC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0</w:t>
      </w:r>
      <w:r w:rsidR="001D6F10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6</w:t>
      </w:r>
      <w:r w:rsidR="00EE2A80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.04.20</w:t>
      </w:r>
      <w:r w:rsidR="00312A04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2</w:t>
      </w:r>
      <w:r w:rsidR="001D6F10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2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№</w:t>
      </w:r>
      <w:r w:rsidR="001D6F10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600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«</w:t>
      </w:r>
      <w:r w:rsidR="00D52776" w:rsidRPr="00032D8F">
        <w:rPr>
          <w:rFonts w:ascii="PT Astra Serif" w:hAnsi="PT Astra Serif" w:cs="Times New Roman"/>
          <w:bCs/>
          <w:sz w:val="27"/>
          <w:szCs w:val="27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  <w:r w:rsidRPr="00032D8F">
        <w:rPr>
          <w:rFonts w:ascii="PT Astra Serif" w:hAnsi="PT Astra Serif" w:cs="Times New Roman"/>
          <w:sz w:val="27"/>
          <w:szCs w:val="27"/>
          <w:lang w:val="ru-RU"/>
        </w:rPr>
        <w:t>».</w:t>
      </w:r>
    </w:p>
    <w:p w:rsidR="001D6F10" w:rsidRPr="00032D8F" w:rsidRDefault="00CA2E83" w:rsidP="00DB3119">
      <w:pPr>
        <w:pStyle w:val="Standard"/>
        <w:spacing w:line="276" w:lineRule="auto"/>
        <w:ind w:firstLine="706"/>
        <w:jc w:val="both"/>
        <w:rPr>
          <w:rFonts w:ascii="PT Astra Serif" w:hAnsi="PT Astra Serif"/>
          <w:sz w:val="27"/>
          <w:szCs w:val="27"/>
          <w:lang w:val="ru-RU"/>
        </w:rPr>
      </w:pPr>
      <w:r w:rsidRPr="00032D8F">
        <w:rPr>
          <w:rFonts w:ascii="PT Astra Serif" w:eastAsia="Arial" w:hAnsi="PT Astra Serif" w:cs="Arial"/>
          <w:sz w:val="27"/>
          <w:szCs w:val="27"/>
          <w:lang w:val="ru-RU"/>
        </w:rPr>
        <w:t>4</w:t>
      </w:r>
      <w:r w:rsidRPr="00032D8F">
        <w:rPr>
          <w:rFonts w:ascii="PT Astra Serif" w:hAnsi="PT Astra Serif"/>
          <w:sz w:val="27"/>
          <w:szCs w:val="27"/>
          <w:lang w:val="ru-RU"/>
        </w:rPr>
        <w:t>. Контроль исполнения настоящего постановления оставляю за собой.</w:t>
      </w:r>
    </w:p>
    <w:p w:rsidR="00E11083" w:rsidRPr="00032D8F" w:rsidRDefault="00E11083" w:rsidP="00DB3119">
      <w:pPr>
        <w:pStyle w:val="Standard"/>
        <w:spacing w:line="276" w:lineRule="auto"/>
        <w:ind w:firstLine="706"/>
        <w:jc w:val="both"/>
        <w:rPr>
          <w:rFonts w:ascii="PT Astra Serif" w:hAnsi="PT Astra Serif"/>
          <w:sz w:val="28"/>
          <w:szCs w:val="28"/>
          <w:lang w:val="ru-RU"/>
        </w:rPr>
      </w:pPr>
    </w:p>
    <w:p w:rsidR="00D771C9" w:rsidRPr="00032D8F" w:rsidRDefault="00D771C9" w:rsidP="00DB3119">
      <w:pPr>
        <w:pStyle w:val="Standard"/>
        <w:spacing w:line="276" w:lineRule="auto"/>
        <w:ind w:firstLine="706"/>
        <w:jc w:val="both"/>
        <w:rPr>
          <w:rFonts w:ascii="PT Astra Serif" w:hAnsi="PT Astra Serif"/>
          <w:sz w:val="10"/>
          <w:szCs w:val="10"/>
          <w:lang w:val="ru-RU"/>
        </w:rPr>
      </w:pPr>
    </w:p>
    <w:p w:rsidR="009F348E" w:rsidRDefault="009F348E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  <w:proofErr w:type="gramStart"/>
      <w:r>
        <w:rPr>
          <w:rFonts w:ascii="PT Astra Serif" w:hAnsi="PT Astra Serif"/>
          <w:sz w:val="27"/>
          <w:szCs w:val="27"/>
          <w:lang w:val="ru-RU"/>
        </w:rPr>
        <w:t>Исполняющий</w:t>
      </w:r>
      <w:proofErr w:type="gramEnd"/>
      <w:r>
        <w:rPr>
          <w:rFonts w:ascii="PT Astra Serif" w:hAnsi="PT Astra Serif"/>
          <w:sz w:val="27"/>
          <w:szCs w:val="27"/>
          <w:lang w:val="ru-RU"/>
        </w:rPr>
        <w:t xml:space="preserve"> обязанности</w:t>
      </w:r>
    </w:p>
    <w:p w:rsidR="00444D13" w:rsidRPr="00032D8F" w:rsidRDefault="00487DD8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>Г</w:t>
      </w:r>
      <w:r w:rsidR="00CA2E83" w:rsidRPr="00032D8F">
        <w:rPr>
          <w:rFonts w:ascii="PT Astra Serif" w:hAnsi="PT Astra Serif"/>
          <w:sz w:val="27"/>
          <w:szCs w:val="27"/>
          <w:lang w:val="ru-RU"/>
        </w:rPr>
        <w:t>лав</w:t>
      </w:r>
      <w:r w:rsidR="009F348E">
        <w:rPr>
          <w:rFonts w:ascii="PT Astra Serif" w:hAnsi="PT Astra Serif"/>
          <w:sz w:val="27"/>
          <w:szCs w:val="27"/>
          <w:lang w:val="ru-RU"/>
        </w:rPr>
        <w:t>ы</w:t>
      </w:r>
      <w:r w:rsidR="00CA2E83" w:rsidRPr="00032D8F">
        <w:rPr>
          <w:rFonts w:ascii="PT Astra Serif" w:hAnsi="PT Astra Serif"/>
          <w:sz w:val="27"/>
          <w:szCs w:val="27"/>
          <w:lang w:val="ru-RU"/>
        </w:rPr>
        <w:t xml:space="preserve"> администрации                                      </w:t>
      </w:r>
      <w:r w:rsidR="0031375F" w:rsidRPr="00032D8F">
        <w:rPr>
          <w:rFonts w:ascii="PT Astra Serif" w:hAnsi="PT Astra Serif"/>
          <w:sz w:val="27"/>
          <w:szCs w:val="27"/>
          <w:lang w:val="ru-RU"/>
        </w:rPr>
        <w:t xml:space="preserve">        </w:t>
      </w:r>
      <w:r w:rsidR="00EE2A80" w:rsidRPr="00032D8F">
        <w:rPr>
          <w:rFonts w:ascii="PT Astra Serif" w:hAnsi="PT Astra Serif"/>
          <w:sz w:val="27"/>
          <w:szCs w:val="27"/>
          <w:lang w:val="ru-RU"/>
        </w:rPr>
        <w:t xml:space="preserve">     </w:t>
      </w:r>
      <w:r w:rsidR="0031375F" w:rsidRPr="00032D8F">
        <w:rPr>
          <w:rFonts w:ascii="PT Astra Serif" w:hAnsi="PT Astra Serif"/>
          <w:sz w:val="27"/>
          <w:szCs w:val="27"/>
          <w:lang w:val="ru-RU"/>
        </w:rPr>
        <w:t xml:space="preserve">                  </w:t>
      </w:r>
      <w:r w:rsidR="009F348E">
        <w:rPr>
          <w:rFonts w:ascii="PT Astra Serif" w:hAnsi="PT Astra Serif"/>
          <w:sz w:val="27"/>
          <w:szCs w:val="27"/>
          <w:lang w:val="ru-RU"/>
        </w:rPr>
        <w:t xml:space="preserve">И.Н. </w:t>
      </w:r>
      <w:proofErr w:type="spellStart"/>
      <w:r w:rsidR="009F348E">
        <w:rPr>
          <w:rFonts w:ascii="PT Astra Serif" w:hAnsi="PT Astra Serif"/>
          <w:sz w:val="27"/>
          <w:szCs w:val="27"/>
          <w:lang w:val="ru-RU"/>
        </w:rPr>
        <w:t>Саляев</w:t>
      </w:r>
      <w:proofErr w:type="spellEnd"/>
    </w:p>
    <w:p w:rsidR="00032D8F" w:rsidRDefault="00032D8F" w:rsidP="00EE2A80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</w:p>
    <w:p w:rsidR="00444D13" w:rsidRPr="00EE2A80" w:rsidRDefault="00CA2E83" w:rsidP="00EE2A80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lastRenderedPageBreak/>
        <w:t>Приложение</w:t>
      </w:r>
    </w:p>
    <w:p w:rsidR="00444D13" w:rsidRPr="00EE2A80" w:rsidRDefault="00CA2E83" w:rsidP="00EE2A80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к постановлению администрации</w:t>
      </w:r>
    </w:p>
    <w:p w:rsidR="00444D13" w:rsidRPr="00EE2A80" w:rsidRDefault="00CA2E83" w:rsidP="00EE2A80">
      <w:pPr>
        <w:pStyle w:val="Textbody"/>
        <w:spacing w:after="0"/>
        <w:ind w:left="6095" w:right="-10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муниципального образования «Мелекесский район» Ульяновской области</w:t>
      </w:r>
    </w:p>
    <w:p w:rsidR="00444D13" w:rsidRPr="00EE2A80" w:rsidRDefault="00CA2E8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 xml:space="preserve">от </w:t>
      </w:r>
      <w:r w:rsidR="00424D29">
        <w:rPr>
          <w:rFonts w:ascii="PT Astra Serif" w:hAnsi="PT Astra Serif"/>
          <w:sz w:val="28"/>
          <w:lang w:val="ru-RU"/>
        </w:rPr>
        <w:t xml:space="preserve">13 марта 2023 </w:t>
      </w:r>
      <w:r w:rsidRPr="00EE2A80">
        <w:rPr>
          <w:rFonts w:ascii="PT Astra Serif" w:hAnsi="PT Astra Serif"/>
          <w:sz w:val="28"/>
          <w:lang w:val="ru-RU"/>
        </w:rPr>
        <w:t xml:space="preserve"> № </w:t>
      </w:r>
      <w:r w:rsidR="00424D29">
        <w:rPr>
          <w:rFonts w:ascii="PT Astra Serif" w:hAnsi="PT Astra Serif"/>
          <w:sz w:val="28"/>
          <w:lang w:val="ru-RU"/>
        </w:rPr>
        <w:t>273</w:t>
      </w:r>
      <w:bookmarkStart w:id="1" w:name="_GoBack"/>
      <w:bookmarkEnd w:id="1"/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444D13" w:rsidRPr="00EE2A80" w:rsidRDefault="00444D13">
      <w:pPr>
        <w:pStyle w:val="Textbody"/>
        <w:spacing w:after="0"/>
        <w:ind w:left="6095"/>
        <w:jc w:val="center"/>
        <w:rPr>
          <w:rFonts w:ascii="PT Astra Serif" w:hAnsi="PT Astra Serif"/>
          <w:b/>
          <w:lang w:val="ru-RU"/>
        </w:rPr>
      </w:pPr>
    </w:p>
    <w:p w:rsidR="00444D13" w:rsidRPr="00EE2A80" w:rsidRDefault="00CA2E83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</w:p>
    <w:p w:rsidR="00444D13" w:rsidRPr="00EE2A80" w:rsidRDefault="00444D13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2651"/>
      </w:tblGrid>
      <w:tr w:rsidR="00312A04" w:rsidRPr="00015BF1" w:rsidTr="003765EF">
        <w:tc>
          <w:tcPr>
            <w:tcW w:w="648" w:type="dxa"/>
            <w:shd w:val="clear" w:color="auto" w:fill="auto"/>
          </w:tcPr>
          <w:p w:rsidR="00312A04" w:rsidRPr="00015BF1" w:rsidRDefault="00312A04" w:rsidP="003765EF">
            <w:pPr>
              <w:jc w:val="both"/>
              <w:rPr>
                <w:b/>
              </w:rPr>
            </w:pPr>
            <w:r w:rsidRPr="00015BF1">
              <w:rPr>
                <w:b/>
              </w:rPr>
              <w:t>№ п/п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  <w:rPr>
                <w:b/>
              </w:rPr>
            </w:pPr>
            <w:proofErr w:type="spellStart"/>
            <w:r w:rsidRPr="00015BF1">
              <w:rPr>
                <w:b/>
              </w:rPr>
              <w:t>Наименование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услуги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  <w:rPr>
                <w:b/>
              </w:rPr>
            </w:pPr>
            <w:r w:rsidRPr="00015BF1">
              <w:rPr>
                <w:b/>
              </w:rPr>
              <w:t xml:space="preserve">В </w:t>
            </w:r>
            <w:proofErr w:type="spellStart"/>
            <w:r w:rsidRPr="00015BF1">
              <w:rPr>
                <w:b/>
              </w:rPr>
              <w:t>рублях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за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единицу</w:t>
            </w:r>
            <w:proofErr w:type="spellEnd"/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1.</w:t>
            </w:r>
          </w:p>
        </w:tc>
        <w:tc>
          <w:tcPr>
            <w:tcW w:w="6660" w:type="dxa"/>
            <w:shd w:val="clear" w:color="auto" w:fill="auto"/>
          </w:tcPr>
          <w:p w:rsidR="00312A04" w:rsidRP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Оформление документов, необходимых для погребения.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312A04" w:rsidRDefault="00442C0C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spellStart"/>
            <w:r w:rsidR="00312A04" w:rsidRPr="00015BF1">
              <w:t>есплатно</w:t>
            </w:r>
            <w:proofErr w:type="spellEnd"/>
          </w:p>
          <w:p w:rsidR="00312A04" w:rsidRPr="00312A04" w:rsidRDefault="00312A04" w:rsidP="003765EF">
            <w:pPr>
              <w:jc w:val="center"/>
              <w:rPr>
                <w:lang w:val="ru-RU"/>
              </w:rPr>
            </w:pP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2.</w:t>
            </w:r>
          </w:p>
        </w:tc>
        <w:tc>
          <w:tcPr>
            <w:tcW w:w="6660" w:type="dxa"/>
            <w:shd w:val="clear" w:color="auto" w:fill="auto"/>
          </w:tcPr>
          <w:p w:rsid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Предоставление и доставка гроба и других предметов, необходимых для погребения.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9F6AB7" w:rsidRDefault="001D6F10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2109,37</w:t>
            </w: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3.</w:t>
            </w:r>
          </w:p>
        </w:tc>
        <w:tc>
          <w:tcPr>
            <w:tcW w:w="6660" w:type="dxa"/>
            <w:shd w:val="clear" w:color="auto" w:fill="auto"/>
          </w:tcPr>
          <w:p w:rsidR="00312A04" w:rsidRP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Перевозка тела  (останков) умершего на кладбище</w:t>
            </w:r>
          </w:p>
          <w:p w:rsidR="00312A04" w:rsidRDefault="00312A04" w:rsidP="003765EF">
            <w:pPr>
              <w:rPr>
                <w:lang w:val="ru-RU"/>
              </w:rPr>
            </w:pPr>
            <w:r w:rsidRPr="00015BF1">
              <w:t>(</w:t>
            </w:r>
            <w:proofErr w:type="gramStart"/>
            <w:r w:rsidRPr="00015BF1">
              <w:rPr>
                <w:i/>
              </w:rPr>
              <w:t>в</w:t>
            </w:r>
            <w:proofErr w:type="gramEnd"/>
            <w:r w:rsidRPr="00015BF1">
              <w:rPr>
                <w:i/>
              </w:rPr>
              <w:t xml:space="preserve"> </w:t>
            </w:r>
            <w:proofErr w:type="spellStart"/>
            <w:r w:rsidRPr="00015BF1">
              <w:rPr>
                <w:i/>
              </w:rPr>
              <w:t>крематорий</w:t>
            </w:r>
            <w:proofErr w:type="spellEnd"/>
            <w:r w:rsidRPr="00015BF1">
              <w:t>).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9F6AB7" w:rsidRDefault="001D6F10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1427,04</w:t>
            </w: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4.</w:t>
            </w:r>
          </w:p>
        </w:tc>
        <w:tc>
          <w:tcPr>
            <w:tcW w:w="6660" w:type="dxa"/>
            <w:shd w:val="clear" w:color="auto" w:fill="auto"/>
          </w:tcPr>
          <w:p w:rsid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 xml:space="preserve">Погребение (кремация с последующей выдачей урн с прахом) 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</w:tcPr>
          <w:p w:rsidR="00312A04" w:rsidRPr="009F6AB7" w:rsidRDefault="001D6F10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4257,07</w:t>
            </w:r>
          </w:p>
        </w:tc>
      </w:tr>
      <w:tr w:rsidR="00312A04" w:rsidRPr="00015BF1" w:rsidTr="003765EF">
        <w:tc>
          <w:tcPr>
            <w:tcW w:w="9959" w:type="dxa"/>
            <w:gridSpan w:val="3"/>
            <w:shd w:val="clear" w:color="auto" w:fill="auto"/>
            <w:vAlign w:val="center"/>
          </w:tcPr>
          <w:p w:rsidR="00442C0C" w:rsidRDefault="00312A04" w:rsidP="003765EF">
            <w:pPr>
              <w:rPr>
                <w:lang w:val="ru-RU"/>
              </w:rPr>
            </w:pPr>
            <w:r w:rsidRPr="00015BF1">
              <w:t xml:space="preserve">  </w:t>
            </w:r>
          </w:p>
          <w:p w:rsidR="00312A04" w:rsidRPr="009F6AB7" w:rsidRDefault="00312A04" w:rsidP="003765EF">
            <w:pPr>
              <w:rPr>
                <w:b/>
                <w:lang w:val="ru-RU"/>
              </w:rPr>
            </w:pPr>
            <w:r w:rsidRPr="000F1387">
              <w:rPr>
                <w:b/>
              </w:rPr>
              <w:t xml:space="preserve">ВСЕГО:                                                                                                                 </w:t>
            </w:r>
            <w:r w:rsidR="00442C0C">
              <w:rPr>
                <w:b/>
                <w:lang w:val="ru-RU"/>
              </w:rPr>
              <w:t xml:space="preserve">      </w:t>
            </w:r>
            <w:r w:rsidRPr="000F1387">
              <w:rPr>
                <w:b/>
              </w:rPr>
              <w:t xml:space="preserve">  </w:t>
            </w:r>
            <w:r w:rsidR="001D6F10">
              <w:rPr>
                <w:b/>
                <w:lang w:val="ru-RU"/>
              </w:rPr>
              <w:t>7793,48</w:t>
            </w:r>
          </w:p>
          <w:p w:rsidR="00442C0C" w:rsidRPr="00442C0C" w:rsidRDefault="00442C0C" w:rsidP="003765EF">
            <w:pPr>
              <w:rPr>
                <w:b/>
                <w:lang w:val="ru-RU"/>
              </w:rPr>
            </w:pPr>
          </w:p>
        </w:tc>
      </w:tr>
    </w:tbl>
    <w:p w:rsidR="00444D13" w:rsidRDefault="00444D13">
      <w:pPr>
        <w:pStyle w:val="ConsPlusNormal"/>
        <w:ind w:left="-1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lang w:val="ru-RU"/>
        </w:rPr>
      </w:pPr>
    </w:p>
    <w:sectPr w:rsidR="00444D13">
      <w:pgSz w:w="11905" w:h="16837"/>
      <w:pgMar w:top="993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56" w:rsidRDefault="00AB0856">
      <w:r>
        <w:separator/>
      </w:r>
    </w:p>
  </w:endnote>
  <w:endnote w:type="continuationSeparator" w:id="0">
    <w:p w:rsidR="00AB0856" w:rsidRDefault="00A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56" w:rsidRDefault="00AB0856">
      <w:r>
        <w:rPr>
          <w:color w:val="000000"/>
        </w:rPr>
        <w:separator/>
      </w:r>
    </w:p>
  </w:footnote>
  <w:footnote w:type="continuationSeparator" w:id="0">
    <w:p w:rsidR="00AB0856" w:rsidRDefault="00AB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4D13"/>
    <w:rsid w:val="00032D8F"/>
    <w:rsid w:val="0010515B"/>
    <w:rsid w:val="00183056"/>
    <w:rsid w:val="001D6F10"/>
    <w:rsid w:val="001F1CDF"/>
    <w:rsid w:val="00256AAC"/>
    <w:rsid w:val="002A4DDB"/>
    <w:rsid w:val="00312A04"/>
    <w:rsid w:val="0031375F"/>
    <w:rsid w:val="00391551"/>
    <w:rsid w:val="003D53A0"/>
    <w:rsid w:val="003F6AAC"/>
    <w:rsid w:val="00424D29"/>
    <w:rsid w:val="00437785"/>
    <w:rsid w:val="00442C0C"/>
    <w:rsid w:val="00444D13"/>
    <w:rsid w:val="00487DD8"/>
    <w:rsid w:val="004C4C12"/>
    <w:rsid w:val="00554735"/>
    <w:rsid w:val="005C1DD1"/>
    <w:rsid w:val="006A327E"/>
    <w:rsid w:val="0079413E"/>
    <w:rsid w:val="007A4559"/>
    <w:rsid w:val="007D72D5"/>
    <w:rsid w:val="008C13D7"/>
    <w:rsid w:val="009B2D46"/>
    <w:rsid w:val="009B7134"/>
    <w:rsid w:val="009C1015"/>
    <w:rsid w:val="009F348E"/>
    <w:rsid w:val="009F6AB7"/>
    <w:rsid w:val="00A57933"/>
    <w:rsid w:val="00AB0856"/>
    <w:rsid w:val="00AE3450"/>
    <w:rsid w:val="00B3254E"/>
    <w:rsid w:val="00B402B2"/>
    <w:rsid w:val="00BF3719"/>
    <w:rsid w:val="00C22EF6"/>
    <w:rsid w:val="00C31ABF"/>
    <w:rsid w:val="00C845C0"/>
    <w:rsid w:val="00C86172"/>
    <w:rsid w:val="00CA2E83"/>
    <w:rsid w:val="00CB4029"/>
    <w:rsid w:val="00D22900"/>
    <w:rsid w:val="00D52776"/>
    <w:rsid w:val="00D53FCC"/>
    <w:rsid w:val="00D771C9"/>
    <w:rsid w:val="00DA28EF"/>
    <w:rsid w:val="00DB3119"/>
    <w:rsid w:val="00DF0FD1"/>
    <w:rsid w:val="00E034C6"/>
    <w:rsid w:val="00E11083"/>
    <w:rsid w:val="00E25299"/>
    <w:rsid w:val="00E811A4"/>
    <w:rsid w:val="00EE2A80"/>
    <w:rsid w:val="00F47C06"/>
    <w:rsid w:val="00F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b/>
      <w:bCs/>
      <w:sz w:val="32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b/>
      <w:bCs/>
      <w:sz w:val="32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ekess-press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B2C7-7963-4B0D-A534-D7C7B32D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2023-03-13T09:45:00Z</cp:lastPrinted>
  <dcterms:created xsi:type="dcterms:W3CDTF">2023-03-22T07:23:00Z</dcterms:created>
  <dcterms:modified xsi:type="dcterms:W3CDTF">2023-03-22T07:25:00Z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